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8313B" w14:textId="77777777" w:rsidR="009F3DE8" w:rsidRDefault="009F3DE8" w:rsidP="009F3DE8"/>
    <w:p w14:paraId="47258F35" w14:textId="77777777" w:rsidR="009F3DE8" w:rsidRPr="009F3DE8" w:rsidRDefault="009F3DE8" w:rsidP="009F3DE8">
      <w:pPr>
        <w:rPr>
          <w:rFonts w:ascii="Arial" w:hAnsi="Arial" w:cs="Arial"/>
          <w:sz w:val="22"/>
          <w:szCs w:val="22"/>
        </w:rPr>
      </w:pPr>
      <w:r w:rsidRPr="009F3DE8">
        <w:rPr>
          <w:rFonts w:ascii="Arial" w:hAnsi="Arial" w:cs="Arial"/>
          <w:b/>
          <w:bCs/>
          <w:sz w:val="22"/>
          <w:szCs w:val="22"/>
        </w:rPr>
        <w:t>Nr sprawy:</w:t>
      </w:r>
      <w:r w:rsidRPr="009F3DE8">
        <w:rPr>
          <w:rFonts w:ascii="Arial" w:hAnsi="Arial" w:cs="Arial"/>
          <w:sz w:val="22"/>
          <w:szCs w:val="22"/>
        </w:rPr>
        <w:t xml:space="preserve"> PZ.293.78.2026</w:t>
      </w:r>
    </w:p>
    <w:p w14:paraId="06F3B7F4" w14:textId="77777777" w:rsidR="009F3DE8" w:rsidRPr="009F3DE8" w:rsidRDefault="009F3DE8" w:rsidP="009F3DE8">
      <w:pPr>
        <w:rPr>
          <w:rFonts w:ascii="Arial" w:hAnsi="Arial" w:cs="Arial"/>
          <w:sz w:val="22"/>
          <w:szCs w:val="22"/>
        </w:rPr>
      </w:pPr>
      <w:r w:rsidRPr="009F3DE8">
        <w:rPr>
          <w:rFonts w:ascii="Arial" w:hAnsi="Arial" w:cs="Arial"/>
          <w:b/>
          <w:bCs/>
          <w:sz w:val="22"/>
          <w:szCs w:val="22"/>
        </w:rPr>
        <w:t>Nr postępowania:</w:t>
      </w:r>
      <w:r w:rsidRPr="009F3DE8">
        <w:rPr>
          <w:rFonts w:ascii="Arial" w:hAnsi="Arial" w:cs="Arial"/>
          <w:sz w:val="22"/>
          <w:szCs w:val="22"/>
        </w:rPr>
        <w:t xml:space="preserve"> 0552/IZ12GM/00563/00538/26/P</w:t>
      </w:r>
    </w:p>
    <w:p w14:paraId="5FB5F615" w14:textId="77777777" w:rsidR="009F3DE8" w:rsidRPr="009F3DE8" w:rsidRDefault="009F3DE8" w:rsidP="009F3DE8">
      <w:pPr>
        <w:rPr>
          <w:rFonts w:ascii="Arial" w:hAnsi="Arial" w:cs="Arial"/>
          <w:sz w:val="22"/>
          <w:szCs w:val="22"/>
        </w:rPr>
      </w:pPr>
    </w:p>
    <w:p w14:paraId="53C9E81C" w14:textId="4EE4BAFF" w:rsidR="00E036F7" w:rsidRPr="009F3DE8" w:rsidRDefault="009F3DE8" w:rsidP="009F3DE8">
      <w:pPr>
        <w:rPr>
          <w:rFonts w:ascii="Arial" w:hAnsi="Arial" w:cs="Arial"/>
          <w:sz w:val="22"/>
          <w:szCs w:val="22"/>
        </w:rPr>
      </w:pPr>
      <w:r w:rsidRPr="009F3DE8">
        <w:rPr>
          <w:rFonts w:ascii="Arial" w:hAnsi="Arial" w:cs="Arial"/>
          <w:b/>
          <w:bCs/>
          <w:sz w:val="22"/>
          <w:szCs w:val="22"/>
        </w:rPr>
        <w:t>NAZWA POSTĘPOWANIA:</w:t>
      </w:r>
      <w:r w:rsidRPr="009F3DE8">
        <w:rPr>
          <w:rFonts w:ascii="Arial" w:hAnsi="Arial" w:cs="Arial"/>
          <w:sz w:val="22"/>
          <w:szCs w:val="22"/>
        </w:rPr>
        <w:t xml:space="preserve"> Dostawa i zabudowa absorberów przyszynowych w ramach zadania pn.: „Ograniczenie oddziaływania akustycznego na środowisko odcinków linii kolejowej E-65 Warszawa-Gdynia zlokalizowanych w granicach województwa mazowieckiego (teren działania IZ Olsztyn)".</w:t>
      </w:r>
    </w:p>
    <w:p w14:paraId="5320D2D8" w14:textId="77777777" w:rsidR="009F3DE8" w:rsidRPr="009F3DE8" w:rsidRDefault="009F3DE8" w:rsidP="009F3DE8">
      <w:pPr>
        <w:rPr>
          <w:rFonts w:ascii="Arial" w:hAnsi="Arial" w:cs="Arial"/>
        </w:rPr>
      </w:pPr>
    </w:p>
    <w:p w14:paraId="3C566D25" w14:textId="77777777" w:rsidR="00E036F7" w:rsidRPr="00E036F7" w:rsidRDefault="00E036F7" w:rsidP="00E036F7"/>
    <w:p w14:paraId="6F3AC519" w14:textId="57FF1A4C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228A088" w14:textId="77777777" w:rsidR="00171E28" w:rsidRDefault="00171E28" w:rsidP="00171E2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2BA353FB" w14:textId="77777777" w:rsidR="00171E28" w:rsidRPr="0047362C" w:rsidRDefault="00171E28" w:rsidP="00171E2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Lubelska 5, 10-404 Olsztyn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3A123039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 xml:space="preserve">w celu realizacji zamówienia pod nazwą: </w:t>
      </w:r>
      <w:r w:rsidR="009F3DE8" w:rsidRPr="009F3DE8">
        <w:rPr>
          <w:rFonts w:ascii="Arial" w:hAnsi="Arial" w:cs="Arial"/>
          <w:sz w:val="22"/>
          <w:szCs w:val="22"/>
        </w:rPr>
        <w:t>Dostawa i zabudowa absorberów przyszynowych w ramach zadania pn.: „Ograniczenie oddziaływania akustycznego na środowisko odcinków linii kolejowej E-65 Warszawa-Gdynia zlokalizowanych w granicach województwa mazowieckiego (teren działania IZ Olsztyn)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346C4D3E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9F3DE8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01A78955" w:rsidR="007A6FE4" w:rsidRDefault="009F3DE8" w:rsidP="009F3DE8">
      <w:pPr>
        <w:tabs>
          <w:tab w:val="left" w:pos="5529"/>
        </w:tabs>
        <w:spacing w:line="360" w:lineRule="auto"/>
        <w:ind w:left="5812" w:hanging="28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</w:t>
      </w:r>
      <w:r w:rsidR="007A6FE4">
        <w:rPr>
          <w:rFonts w:ascii="Arial" w:hAnsi="Arial" w:cs="Arial"/>
          <w:i/>
          <w:sz w:val="16"/>
          <w:szCs w:val="16"/>
        </w:rPr>
        <w:t xml:space="preserve">(podpis/y zgodnie z reprezentacją </w:t>
      </w:r>
      <w:r>
        <w:rPr>
          <w:rFonts w:ascii="Arial" w:hAnsi="Arial" w:cs="Arial"/>
          <w:i/>
          <w:sz w:val="16"/>
          <w:szCs w:val="16"/>
        </w:rPr>
        <w:t xml:space="preserve">                          </w:t>
      </w:r>
      <w:r w:rsidR="007A6FE4">
        <w:rPr>
          <w:rFonts w:ascii="Arial" w:hAnsi="Arial" w:cs="Arial"/>
          <w:i/>
          <w:sz w:val="16"/>
          <w:szCs w:val="16"/>
        </w:rPr>
        <w:t>podmiotu udostępniającego zasoby)</w:t>
      </w:r>
    </w:p>
    <w:p w14:paraId="30B27A3C" w14:textId="3115F8C1" w:rsidR="00542A96" w:rsidRPr="00FA5DDD" w:rsidRDefault="009F3DE8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  <w:r>
        <w:rPr>
          <w:rFonts w:ascii="Arial" w:hAnsi="Arial" w:cs="Arial"/>
          <w:b/>
          <w:sz w:val="32"/>
          <w:szCs w:val="22"/>
        </w:rPr>
        <w:t xml:space="preserve"> </w:t>
      </w:r>
    </w:p>
    <w:sectPr w:rsidR="00542A96" w:rsidRPr="00FA5DDD" w:rsidSect="002540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ED2E5" w14:textId="77777777" w:rsidR="008924AF" w:rsidRDefault="008924AF" w:rsidP="00DA091E">
      <w:r>
        <w:separator/>
      </w:r>
    </w:p>
  </w:endnote>
  <w:endnote w:type="continuationSeparator" w:id="0">
    <w:p w14:paraId="42DB11A9" w14:textId="77777777" w:rsidR="008924AF" w:rsidRDefault="008924A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1A0F" w14:textId="77777777" w:rsidR="00353A4B" w:rsidRDefault="00353A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148FB449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619E0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619E0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1A45C164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116127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84410" w14:textId="77777777" w:rsidR="008924AF" w:rsidRDefault="008924AF" w:rsidP="00DA091E">
      <w:r>
        <w:separator/>
      </w:r>
    </w:p>
  </w:footnote>
  <w:footnote w:type="continuationSeparator" w:id="0">
    <w:p w14:paraId="2DED48AB" w14:textId="77777777" w:rsidR="008924AF" w:rsidRDefault="008924AF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B7F6E" w14:textId="77777777" w:rsidR="00353A4B" w:rsidRDefault="00353A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377FAA3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53A4B">
      <w:rPr>
        <w:rFonts w:ascii="Arial" w:hAnsi="Arial" w:cs="Arial"/>
        <w:b/>
        <w:i/>
        <w:color w:val="auto"/>
        <w:sz w:val="18"/>
        <w:szCs w:val="16"/>
      </w:rPr>
      <w:t>6</w:t>
    </w:r>
    <w:r w:rsidRPr="00171E28">
      <w:rPr>
        <w:rFonts w:ascii="Arial" w:hAnsi="Arial" w:cs="Arial"/>
        <w:b/>
        <w:i/>
        <w:color w:val="auto"/>
        <w:sz w:val="18"/>
        <w:szCs w:val="16"/>
      </w:rPr>
      <w:t xml:space="preserve"> d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727966">
    <w:abstractNumId w:val="20"/>
  </w:num>
  <w:num w:numId="2" w16cid:durableId="1900826530">
    <w:abstractNumId w:val="7"/>
  </w:num>
  <w:num w:numId="3" w16cid:durableId="1414626273">
    <w:abstractNumId w:val="9"/>
  </w:num>
  <w:num w:numId="4" w16cid:durableId="1774744027">
    <w:abstractNumId w:val="16"/>
  </w:num>
  <w:num w:numId="5" w16cid:durableId="1959869120">
    <w:abstractNumId w:val="18"/>
  </w:num>
  <w:num w:numId="6" w16cid:durableId="1269578498">
    <w:abstractNumId w:val="3"/>
  </w:num>
  <w:num w:numId="7" w16cid:durableId="1860468448">
    <w:abstractNumId w:val="14"/>
  </w:num>
  <w:num w:numId="8" w16cid:durableId="1460798361">
    <w:abstractNumId w:val="4"/>
  </w:num>
  <w:num w:numId="9" w16cid:durableId="779683835">
    <w:abstractNumId w:val="2"/>
  </w:num>
  <w:num w:numId="10" w16cid:durableId="1788305667">
    <w:abstractNumId w:val="0"/>
  </w:num>
  <w:num w:numId="11" w16cid:durableId="1927156119">
    <w:abstractNumId w:val="15"/>
  </w:num>
  <w:num w:numId="12" w16cid:durableId="1802578779">
    <w:abstractNumId w:val="1"/>
  </w:num>
  <w:num w:numId="13" w16cid:durableId="184372351">
    <w:abstractNumId w:val="22"/>
  </w:num>
  <w:num w:numId="14" w16cid:durableId="1878082976">
    <w:abstractNumId w:val="21"/>
  </w:num>
  <w:num w:numId="15" w16cid:durableId="1034844311">
    <w:abstractNumId w:val="19"/>
  </w:num>
  <w:num w:numId="16" w16cid:durableId="12536338">
    <w:abstractNumId w:val="10"/>
  </w:num>
  <w:num w:numId="17" w16cid:durableId="1672220566">
    <w:abstractNumId w:val="11"/>
  </w:num>
  <w:num w:numId="18" w16cid:durableId="1146318907">
    <w:abstractNumId w:val="13"/>
  </w:num>
  <w:num w:numId="19" w16cid:durableId="1143424410">
    <w:abstractNumId w:val="5"/>
  </w:num>
  <w:num w:numId="20" w16cid:durableId="1135876692">
    <w:abstractNumId w:val="6"/>
  </w:num>
  <w:num w:numId="21" w16cid:durableId="442501962">
    <w:abstractNumId w:val="12"/>
  </w:num>
  <w:num w:numId="22" w16cid:durableId="1608610452">
    <w:abstractNumId w:val="23"/>
  </w:num>
  <w:num w:numId="23" w16cid:durableId="323124433">
    <w:abstractNumId w:val="8"/>
  </w:num>
  <w:num w:numId="24" w16cid:durableId="11148587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612"/>
    <w:rsid w:val="0000095C"/>
    <w:rsid w:val="00011F03"/>
    <w:rsid w:val="000178C3"/>
    <w:rsid w:val="00030230"/>
    <w:rsid w:val="000578E9"/>
    <w:rsid w:val="00066AEA"/>
    <w:rsid w:val="0007528A"/>
    <w:rsid w:val="00081068"/>
    <w:rsid w:val="00095AEA"/>
    <w:rsid w:val="000A3EBB"/>
    <w:rsid w:val="000A56B9"/>
    <w:rsid w:val="000B274C"/>
    <w:rsid w:val="000B6BCF"/>
    <w:rsid w:val="000D697E"/>
    <w:rsid w:val="000E5F06"/>
    <w:rsid w:val="001144D8"/>
    <w:rsid w:val="00115C63"/>
    <w:rsid w:val="00116127"/>
    <w:rsid w:val="00116360"/>
    <w:rsid w:val="00126A93"/>
    <w:rsid w:val="00132E89"/>
    <w:rsid w:val="00156072"/>
    <w:rsid w:val="00162B24"/>
    <w:rsid w:val="00163ABB"/>
    <w:rsid w:val="00171E28"/>
    <w:rsid w:val="001725FD"/>
    <w:rsid w:val="001735EC"/>
    <w:rsid w:val="001935B4"/>
    <w:rsid w:val="00193E48"/>
    <w:rsid w:val="001A6CD2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22021"/>
    <w:rsid w:val="002276B2"/>
    <w:rsid w:val="002455A2"/>
    <w:rsid w:val="00245E9E"/>
    <w:rsid w:val="0025098A"/>
    <w:rsid w:val="002512D3"/>
    <w:rsid w:val="002513B0"/>
    <w:rsid w:val="00251E5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1AC"/>
    <w:rsid w:val="002A6DF8"/>
    <w:rsid w:val="002B525C"/>
    <w:rsid w:val="002C39E0"/>
    <w:rsid w:val="002D6AE6"/>
    <w:rsid w:val="00315874"/>
    <w:rsid w:val="00332EDF"/>
    <w:rsid w:val="00345A6C"/>
    <w:rsid w:val="00350631"/>
    <w:rsid w:val="00353A4B"/>
    <w:rsid w:val="00377BF7"/>
    <w:rsid w:val="00385579"/>
    <w:rsid w:val="003857EF"/>
    <w:rsid w:val="003A12FB"/>
    <w:rsid w:val="003B0BE9"/>
    <w:rsid w:val="003B37B3"/>
    <w:rsid w:val="003D0BA7"/>
    <w:rsid w:val="003E5199"/>
    <w:rsid w:val="003E60AB"/>
    <w:rsid w:val="003F2B89"/>
    <w:rsid w:val="003F5BF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4C3A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C3046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19E0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0DA9"/>
    <w:rsid w:val="007F17B1"/>
    <w:rsid w:val="007F4087"/>
    <w:rsid w:val="007F58A9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924AF"/>
    <w:rsid w:val="008947B1"/>
    <w:rsid w:val="00897E95"/>
    <w:rsid w:val="008A13E2"/>
    <w:rsid w:val="008A2CCC"/>
    <w:rsid w:val="008A44DA"/>
    <w:rsid w:val="008A5CA0"/>
    <w:rsid w:val="008C5455"/>
    <w:rsid w:val="008C682B"/>
    <w:rsid w:val="00904199"/>
    <w:rsid w:val="0090433E"/>
    <w:rsid w:val="00921EAB"/>
    <w:rsid w:val="00926A25"/>
    <w:rsid w:val="00935FBD"/>
    <w:rsid w:val="00936BA7"/>
    <w:rsid w:val="00952EE6"/>
    <w:rsid w:val="00993F1E"/>
    <w:rsid w:val="009952DA"/>
    <w:rsid w:val="009972F5"/>
    <w:rsid w:val="009A70BA"/>
    <w:rsid w:val="009B6F64"/>
    <w:rsid w:val="009C083B"/>
    <w:rsid w:val="009C4FFD"/>
    <w:rsid w:val="009D1657"/>
    <w:rsid w:val="009E0A85"/>
    <w:rsid w:val="009E27C7"/>
    <w:rsid w:val="009F3DE8"/>
    <w:rsid w:val="00A075AD"/>
    <w:rsid w:val="00A2429A"/>
    <w:rsid w:val="00A279B9"/>
    <w:rsid w:val="00A372B8"/>
    <w:rsid w:val="00A9354D"/>
    <w:rsid w:val="00AA0EE7"/>
    <w:rsid w:val="00AA3E64"/>
    <w:rsid w:val="00AC45D7"/>
    <w:rsid w:val="00AD3B98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70BC6"/>
    <w:rsid w:val="00B74714"/>
    <w:rsid w:val="00B93E56"/>
    <w:rsid w:val="00B95B19"/>
    <w:rsid w:val="00BB37B4"/>
    <w:rsid w:val="00BC7E25"/>
    <w:rsid w:val="00BD0B68"/>
    <w:rsid w:val="00BE6804"/>
    <w:rsid w:val="00BE7E2C"/>
    <w:rsid w:val="00BF4223"/>
    <w:rsid w:val="00BF6B1E"/>
    <w:rsid w:val="00C22D19"/>
    <w:rsid w:val="00C34F85"/>
    <w:rsid w:val="00C42C4F"/>
    <w:rsid w:val="00C74696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036F7"/>
    <w:rsid w:val="00E12ADF"/>
    <w:rsid w:val="00E1442B"/>
    <w:rsid w:val="00E26181"/>
    <w:rsid w:val="00E31E7F"/>
    <w:rsid w:val="00E31ED1"/>
    <w:rsid w:val="00E35C7B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14443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B1A33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171E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171E28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171E2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14C8E3-DB00-47E2-B61A-BD058815E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344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Grzybowska Małgorzata</cp:lastModifiedBy>
  <cp:revision>5</cp:revision>
  <cp:lastPrinted>2026-03-04T10:32:00Z</cp:lastPrinted>
  <dcterms:created xsi:type="dcterms:W3CDTF">2025-05-16T08:18:00Z</dcterms:created>
  <dcterms:modified xsi:type="dcterms:W3CDTF">2026-03-04T10:32:00Z</dcterms:modified>
</cp:coreProperties>
</file>